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3A5" w:rsidRPr="002B457D" w:rsidRDefault="00F963A5" w:rsidP="00F963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B457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Требования, предъявляемые к исполнительным документам</w:t>
      </w:r>
    </w:p>
    <w:p w:rsidR="00FB29E9" w:rsidRPr="005F38D6" w:rsidRDefault="00FB29E9" w:rsidP="00F963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F963A5" w:rsidRPr="001B47D7" w:rsidRDefault="00F963A5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5B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В соответствии со </w:t>
      </w:r>
      <w:r w:rsidRPr="001B47D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ст</w:t>
      </w:r>
      <w:r w:rsidR="00FB29E9" w:rsidRPr="001B47D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. </w:t>
      </w:r>
      <w:r w:rsidRPr="001B47D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13 Федерального закона от 02.10.2007 №</w:t>
      </w:r>
      <w:r w:rsidR="00F25A0D" w:rsidRPr="001B47D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 </w:t>
      </w:r>
      <w:r w:rsidRPr="001B47D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229-ФЗ</w:t>
      </w:r>
      <w:r w:rsidR="00F25A0D" w:rsidRPr="001B47D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                         </w:t>
      </w:r>
      <w:proofErr w:type="gramStart"/>
      <w:r w:rsidR="00F25A0D" w:rsidRPr="001B47D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</w:t>
      </w:r>
      <w:r w:rsidRPr="001B47D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«</w:t>
      </w:r>
      <w:proofErr w:type="gramEnd"/>
      <w:r w:rsidRPr="001B47D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</w:t>
      </w:r>
      <w:r w:rsidR="00114BD2" w:rsidRPr="001B47D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1B47D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исполнительном производстве» в исполнительном документе (за исключением судебного</w:t>
      </w:r>
      <w:r w:rsidR="00FB29E9" w:rsidRPr="001B47D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1B47D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приказа) должны быть указаны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25A0D" w:rsidRPr="001B47D7" w:rsidRDefault="00F25A0D" w:rsidP="00EB05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963A5" w:rsidRPr="001B47D7" w:rsidRDefault="00EB05B6" w:rsidP="00EB05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 н</w:t>
      </w:r>
      <w:r w:rsidR="00F963A5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аименование и адрес суда, или другого органа, выдавшего исполнительный документ,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63A5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 и инициалы должностного лица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25A0D" w:rsidRPr="001B47D7" w:rsidRDefault="00F25A0D" w:rsidP="00EB05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963A5" w:rsidRPr="001B47D7" w:rsidRDefault="00EB05B6" w:rsidP="00EB05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 н</w:t>
      </w:r>
      <w:r w:rsidR="00F963A5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аименование дела или материалов, на основании которых выдан исполнительный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63A5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и их номера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25A0D" w:rsidRPr="001B47D7" w:rsidRDefault="00F25A0D" w:rsidP="00EB05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963A5" w:rsidRPr="001B47D7" w:rsidRDefault="00EB05B6" w:rsidP="00EB05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 д</w:t>
      </w:r>
      <w:r w:rsidR="00F963A5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 принятия судебного акта, акта другого органа или должностного лица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25A0D" w:rsidRPr="001B47D7" w:rsidRDefault="00F25A0D" w:rsidP="00EB05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963A5" w:rsidRPr="001B47D7" w:rsidRDefault="00EB05B6" w:rsidP="00EB05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 д</w:t>
      </w:r>
      <w:r w:rsidR="00F963A5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 вступления в законную силу судебного акта, акта другого органа или должностного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63A5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 либо указание на немедленное исполнение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25A0D" w:rsidRPr="001B47D7" w:rsidRDefault="00F25A0D" w:rsidP="00EB05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963A5" w:rsidRPr="001B47D7" w:rsidRDefault="00EB05B6" w:rsidP="00EB05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 с</w:t>
      </w:r>
      <w:r w:rsidR="00F963A5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о взыскателе:</w:t>
      </w:r>
    </w:p>
    <w:p w:rsidR="001B47D7" w:rsidRDefault="00F963A5" w:rsidP="001B47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="00283C56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 </w:t>
      </w: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для граждан - фамилия, имя, отчество</w:t>
      </w:r>
      <w:r w:rsidR="00EB05B6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(при наличии)</w:t>
      </w: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, место жительства или место пребывания,</w:t>
      </w:r>
      <w:r w:rsidR="00F90711" w:rsidRPr="001B47D7">
        <w:rPr>
          <w:rFonts w:ascii="Times New Roman" w:hAnsi="Times New Roman" w:cs="Times New Roman"/>
          <w:sz w:val="23"/>
          <w:szCs w:val="23"/>
        </w:rPr>
        <w:t xml:space="preserve">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</w:t>
      </w:r>
      <w:r w:rsidR="00AE0543" w:rsidRPr="001B47D7">
        <w:rPr>
          <w:rFonts w:ascii="Times New Roman" w:hAnsi="Times New Roman" w:cs="Times New Roman"/>
          <w:sz w:val="23"/>
          <w:szCs w:val="23"/>
        </w:rPr>
        <w:t>;</w:t>
      </w:r>
      <w:r w:rsidR="00F90711" w:rsidRPr="00F25A0D">
        <w:rPr>
          <w:rFonts w:ascii="Times New Roman" w:hAnsi="Times New Roman" w:cs="Times New Roman"/>
          <w:sz w:val="23"/>
          <w:szCs w:val="23"/>
        </w:rPr>
        <w:t xml:space="preserve"> </w:t>
      </w:r>
    </w:p>
    <w:p w:rsidR="00F963A5" w:rsidRPr="001B47D7" w:rsidRDefault="00F963A5" w:rsidP="001B47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="00283C56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 </w:t>
      </w: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для организаций - наименование </w:t>
      </w:r>
      <w:r w:rsidR="00EB05B6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и </w:t>
      </w: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адрес</w:t>
      </w:r>
      <w:r w:rsidR="00CD3F6C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указанный в едином государственном реестре юридических лиц, фактический адрес (если он известен), </w:t>
      </w: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идентификационный</w:t>
      </w:r>
      <w:r w:rsidR="00EB05B6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номер налогоплательщика</w:t>
      </w:r>
      <w:r w:rsidR="00764BC7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, основной государственный регистрационный номер</w:t>
      </w: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:rsidR="00F963A5" w:rsidRPr="001B47D7" w:rsidRDefault="00F963A5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="00283C56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 </w:t>
      </w: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для Российской Федерации, субъекта Российской Федерации или муниципального</w:t>
      </w:r>
      <w:r w:rsidR="00DB6140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образования</w:t>
      </w:r>
      <w:r w:rsidR="00DB6140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– </w:t>
      </w: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наименование</w:t>
      </w:r>
      <w:r w:rsidR="00DB6140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адрес</w:t>
      </w:r>
      <w:r w:rsidR="00DB6140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идентификационный номер налогоплательщика </w:t>
      </w: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органа, уполномоченного от их имени осуществлять права и</w:t>
      </w:r>
      <w:r w:rsidR="00DB6140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исполнять обязанности в исполнительном производстве</w:t>
      </w:r>
      <w:r w:rsidR="0090431B"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:rsidR="00F25A0D" w:rsidRPr="00F25A0D" w:rsidRDefault="00F25A0D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963A5" w:rsidRPr="001B47D7" w:rsidRDefault="00F963A5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B05B6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 с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о должнике:</w:t>
      </w:r>
    </w:p>
    <w:p w:rsidR="00283C56" w:rsidRPr="001B47D7" w:rsidRDefault="00EB05B6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="00283C56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 </w:t>
      </w: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для граждан</w:t>
      </w:r>
      <w:r w:rsidR="001D704D" w:rsidRPr="001B47D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– </w:t>
      </w: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фамилия, имя, отчество (при наличии), место жительства или место пребывания,</w:t>
      </w:r>
      <w:r w:rsidRPr="001B47D7">
        <w:rPr>
          <w:sz w:val="23"/>
          <w:szCs w:val="23"/>
        </w:rPr>
        <w:t xml:space="preserve"> </w:t>
      </w: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дата и место рождения, место работы (если они известны),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удостоверения, серия и номер свидетельства о регистрации транспортного средства)</w:t>
      </w:r>
      <w:r w:rsidR="00F25A0D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:rsidR="00EB05B6" w:rsidRPr="00F25A0D" w:rsidRDefault="00283C56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б) </w:t>
      </w:r>
      <w:r w:rsidR="00EB05B6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для индивидуальн</w:t>
      </w: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ого</w:t>
      </w:r>
      <w:r w:rsidR="00EB05B6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предпринимател</w:t>
      </w: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я</w:t>
      </w:r>
      <w:r w:rsidR="001D704D" w:rsidRPr="001B47D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– </w:t>
      </w: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фамилия, имя, отчество (при наличии), место жительства или место пребывания,</w:t>
      </w:r>
      <w:r w:rsidRPr="001B47D7">
        <w:rPr>
          <w:sz w:val="23"/>
          <w:szCs w:val="23"/>
        </w:rPr>
        <w:t xml:space="preserve"> </w:t>
      </w: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дата и место рождения, место работы (если они известны), </w:t>
      </w:r>
      <w:r w:rsidR="00764BC7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обязательный</w:t>
      </w: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идентификатор </w:t>
      </w:r>
      <w:r w:rsidR="00764BC7" w:rsidRPr="001B47D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– </w:t>
      </w:r>
      <w:r w:rsidR="00EB05B6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идентификационный номер налогоплательщика, основной государственный регистрационный номер (если он известен);</w:t>
      </w:r>
    </w:p>
    <w:p w:rsidR="00F963A5" w:rsidRPr="001B47D7" w:rsidRDefault="00F25A0D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в</w:t>
      </w:r>
      <w:r w:rsidR="00F963A5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)</w:t>
      </w:r>
      <w:r w:rsidR="00FA7190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 </w:t>
      </w:r>
      <w:r w:rsidR="00F963A5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для организаций</w:t>
      </w:r>
      <w:r w:rsidR="001D704D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– </w:t>
      </w:r>
      <w:r w:rsidR="00F963A5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наименование</w:t>
      </w:r>
      <w:r w:rsidR="00FA7190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адрес, указанный в едином государственном реестре юридических лиц, фактический адрес </w:t>
      </w:r>
      <w:r w:rsidR="00F963A5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(если он</w:t>
      </w:r>
      <w:r w:rsidR="00DB6140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F963A5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известен), </w:t>
      </w:r>
      <w:r w:rsidR="00FA7190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идентификационный номер налогоплательщика, основной государственный регистрационный номер;</w:t>
      </w:r>
    </w:p>
    <w:p w:rsidR="00A27B5A" w:rsidRPr="001B47D7" w:rsidRDefault="00F25A0D" w:rsidP="00A27B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г</w:t>
      </w:r>
      <w:r w:rsidR="00F963A5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)</w:t>
      </w:r>
      <w:r w:rsidR="00FA7190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 </w:t>
      </w:r>
      <w:r w:rsidR="00F963A5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для Российской Федерации, субъекта Российской Федерации или муниципального</w:t>
      </w:r>
      <w:r w:rsidR="00DB6140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F963A5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образования</w:t>
      </w:r>
      <w:r w:rsidR="001D704D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– </w:t>
      </w:r>
      <w:r w:rsidR="00A27B5A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наименование, адрес и идентификационный номер налогоплательщика органа, уполномоченного от их имени осуществлять права и исполнять обязанност</w:t>
      </w:r>
      <w:r w:rsidR="0090431B">
        <w:rPr>
          <w:rFonts w:ascii="Times New Roman" w:eastAsia="Times New Roman" w:hAnsi="Times New Roman" w:cs="Times New Roman"/>
          <w:sz w:val="23"/>
          <w:szCs w:val="23"/>
          <w:lang w:eastAsia="ru-RU"/>
        </w:rPr>
        <w:t>и в исполнительном производстве;</w:t>
      </w:r>
    </w:p>
    <w:p w:rsidR="00F25A0D" w:rsidRPr="00F25A0D" w:rsidRDefault="00F25A0D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963A5" w:rsidRPr="001B47D7" w:rsidRDefault="00F963A5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B6140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 р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езолютивная часть судебного акта, акта другого органа или должностного лица,</w:t>
      </w:r>
      <w:r w:rsidR="00DB6140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содержащая требование о возложении на должника обязанности по передаче взыскателю</w:t>
      </w:r>
      <w:r w:rsidR="00DB6140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денежных средств</w:t>
      </w:r>
      <w:r w:rsidR="0090431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25A0D" w:rsidRPr="001B47D7" w:rsidRDefault="00F25A0D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963A5" w:rsidRPr="001B47D7" w:rsidRDefault="00F963A5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B6140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 д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 выдачи исполнительного документа</w:t>
      </w:r>
      <w:r w:rsidR="00495A9B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E374C" w:rsidRPr="005F38D6" w:rsidRDefault="00AE374C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90EBA" w:rsidRPr="00A90EBA" w:rsidRDefault="00A90EBA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В исполнительном документе, содержащем требование о взыскании задолженности по платежам в бюджет, должны содержаться уникальный идентификатор начисления и информация, необходимая в соответствии с правилами заполнения расчетных документов, предусмотренными законодательством Российской Федерации о национальной платежной системе, а в акте органа, должностного лица, содержащем требование о взыскании денежных средств в пользу бюджетов бюджетной системы Российской Федерации, также должна быть проставлена отметка о неисполнении должником указанного требования.</w:t>
      </w:r>
    </w:p>
    <w:p w:rsidR="00F963A5" w:rsidRPr="00A90EBA" w:rsidRDefault="00F963A5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EBA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до выдачи исполнительного документа предоставлена отсрочка или рассрочка</w:t>
      </w:r>
      <w:r w:rsidR="00A90EBA" w:rsidRPr="00A90E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0EB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исполнения, то в исполнительном документе указывается, с какого времени начинается срок</w:t>
      </w:r>
      <w:r w:rsidR="00A90EBA" w:rsidRPr="00A90E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0EB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содержащихся в нем требований.</w:t>
      </w:r>
    </w:p>
    <w:p w:rsidR="00F963A5" w:rsidRPr="009776C8" w:rsidRDefault="00F963A5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6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Исполнительный документ, выданный на основании судебного акта или являющийся</w:t>
      </w:r>
      <w:r w:rsidR="009776C8" w:rsidRPr="0097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76C8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судебным актом, подписывается судьей и заверяется гербовой печатью суда.</w:t>
      </w:r>
    </w:p>
    <w:p w:rsidR="00F963A5" w:rsidRPr="009776C8" w:rsidRDefault="00F963A5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6C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Исполнительный документ, выданный на основании акта другого органа или являющийся</w:t>
      </w:r>
      <w:r w:rsidR="009776C8" w:rsidRPr="0097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76C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актом другого органа, подписывается должностным лицом этого органа и заверяется печатью</w:t>
      </w:r>
      <w:r w:rsidR="009776C8" w:rsidRPr="0097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76C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данного органа или лица, его выдавшего, а в случае направления исполнительного документа в</w:t>
      </w:r>
      <w:r w:rsidR="009776C8" w:rsidRPr="0097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76C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 электронного документа он подписывается усиленной квалифицированной электронной</w:t>
      </w:r>
      <w:r w:rsidR="009776C8" w:rsidRPr="0097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76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подписью в соответствии с законодательством Российской Федерации.</w:t>
      </w:r>
    </w:p>
    <w:p w:rsidR="00FB29E9" w:rsidRPr="00F25A0D" w:rsidRDefault="00FB29E9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63A5" w:rsidRPr="009776C8" w:rsidRDefault="00F963A5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776C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 соответствии статьей 320 Арбитражного процессуального кодекса Российской</w:t>
      </w:r>
      <w:r w:rsidR="00FB29E9" w:rsidRPr="009776C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9776C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Федерации в исполнительном листе должны быть указаны:</w:t>
      </w:r>
    </w:p>
    <w:p w:rsidR="00F25A0D" w:rsidRPr="00F25A0D" w:rsidRDefault="00F25A0D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963A5" w:rsidRPr="009776C8" w:rsidRDefault="00F963A5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6C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776C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776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арбитражного суда, выдавшего исполнительный лист; наименование и</w:t>
      </w:r>
      <w:r w:rsidR="009776C8" w:rsidRPr="0097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76C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нахождения иностранного суда, третейского суда или международного коммерческого</w:t>
      </w:r>
      <w:r w:rsidR="00977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76C8">
        <w:rPr>
          <w:rFonts w:ascii="Times New Roman" w:eastAsia="Times New Roman" w:hAnsi="Times New Roman" w:cs="Times New Roman"/>
          <w:sz w:val="24"/>
          <w:szCs w:val="24"/>
          <w:lang w:eastAsia="ru-RU"/>
        </w:rPr>
        <w:t>арбитража, если исполнительный лист выдан арбитражным судом на основании решения такого суда;</w:t>
      </w:r>
    </w:p>
    <w:p w:rsidR="00F25A0D" w:rsidRPr="00F25A0D" w:rsidRDefault="00F25A0D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963A5" w:rsidRPr="009776C8" w:rsidRDefault="00F963A5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6C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776C8" w:rsidRPr="009776C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776C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дело, по которому выдан исполнительный лист, и номер дела;</w:t>
      </w:r>
    </w:p>
    <w:p w:rsidR="00F25A0D" w:rsidRPr="00F25A0D" w:rsidRDefault="00F25A0D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963A5" w:rsidRPr="009776C8" w:rsidRDefault="00F963A5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6C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776C8" w:rsidRPr="009776C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776C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принятия судебного акта, подлежащего исполнению;</w:t>
      </w:r>
    </w:p>
    <w:p w:rsidR="00F25A0D" w:rsidRPr="00F25A0D" w:rsidRDefault="00F25A0D" w:rsidP="009776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highlight w:val="yellow"/>
          <w:lang w:eastAsia="ru-RU"/>
        </w:rPr>
      </w:pPr>
    </w:p>
    <w:p w:rsidR="009776C8" w:rsidRPr="001B47D7" w:rsidRDefault="009776C8" w:rsidP="009776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 сведения о взыскателе:</w:t>
      </w:r>
    </w:p>
    <w:p w:rsidR="009776C8" w:rsidRPr="001B47D7" w:rsidRDefault="009776C8" w:rsidP="009776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а) для гражданина-взыскателя – </w:t>
      </w:r>
      <w:r w:rsidR="00FB540C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фамилия, имя, отчество (при наличии), дата и место рождения, место жительства или место пребывания,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удостоверения);</w:t>
      </w:r>
    </w:p>
    <w:p w:rsidR="00FB540C" w:rsidRPr="001B47D7" w:rsidRDefault="00AE374C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б</w:t>
      </w:r>
      <w:r w:rsidR="00FB540C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) для организации-взыскателя – наименование, адрес, идентификационный номер налогоплательщика;</w:t>
      </w:r>
    </w:p>
    <w:p w:rsidR="008F256D" w:rsidRPr="001B47D7" w:rsidRDefault="008F256D" w:rsidP="00FB54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B540C" w:rsidRPr="001B47D7" w:rsidRDefault="00FB540C" w:rsidP="00FB54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 сведения о должнике:</w:t>
      </w:r>
    </w:p>
    <w:p w:rsidR="00FB540C" w:rsidRPr="001B47D7" w:rsidRDefault="00FB540C" w:rsidP="00FB54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а) для гражданина-</w:t>
      </w:r>
      <w:r w:rsidRPr="001B47D7">
        <w:rPr>
          <w:rFonts w:ascii="Times New Roman" w:hAnsi="Times New Roman" w:cs="Times New Roman"/>
          <w:sz w:val="23"/>
          <w:szCs w:val="23"/>
        </w:rPr>
        <w:t>должника</w:t>
      </w: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– </w:t>
      </w:r>
      <w:r w:rsidRPr="001B47D7">
        <w:rPr>
          <w:rFonts w:ascii="Times New Roman" w:hAnsi="Times New Roman" w:cs="Times New Roman"/>
          <w:sz w:val="23"/>
          <w:szCs w:val="23"/>
        </w:rPr>
        <w:t>фамилия, имя, отчество (при наличии), дата и место рождения, место жительства или место пребывания, место работы (если известно),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</w:t>
      </w:r>
    </w:p>
    <w:p w:rsidR="00FB540C" w:rsidRPr="001B47D7" w:rsidRDefault="00FB540C" w:rsidP="00FB54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б) для организации-</w:t>
      </w:r>
      <w:r w:rsidRPr="001B47D7">
        <w:rPr>
          <w:rFonts w:ascii="Times New Roman" w:hAnsi="Times New Roman" w:cs="Times New Roman"/>
          <w:sz w:val="23"/>
          <w:szCs w:val="23"/>
        </w:rPr>
        <w:t>должника</w:t>
      </w: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– </w:t>
      </w:r>
      <w:r w:rsidRPr="001B47D7">
        <w:rPr>
          <w:rFonts w:ascii="Times New Roman" w:hAnsi="Times New Roman" w:cs="Times New Roman"/>
          <w:sz w:val="23"/>
          <w:szCs w:val="23"/>
        </w:rPr>
        <w:t>наименование, адрес, идентификационный номер налогоплательщика и основной государственный регистрационный номер;</w:t>
      </w:r>
    </w:p>
    <w:p w:rsidR="008F256D" w:rsidRPr="001B47D7" w:rsidRDefault="008F256D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963A5" w:rsidRPr="001B47D7" w:rsidRDefault="00FB540C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776C8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963A5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резолютивная часть судебного акта;</w:t>
      </w:r>
    </w:p>
    <w:p w:rsidR="008F256D" w:rsidRPr="001B47D7" w:rsidRDefault="008F256D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963A5" w:rsidRPr="001B47D7" w:rsidRDefault="00FB540C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776C8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963A5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вступления судебного акта в законную силу либо требование о его немедленном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63A5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исполнении;</w:t>
      </w:r>
    </w:p>
    <w:p w:rsidR="008F256D" w:rsidRPr="001B47D7" w:rsidRDefault="008F256D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963A5" w:rsidRPr="001B47D7" w:rsidRDefault="00FB540C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776C8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963A5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выдачи исполнительного листа и срок предъявления его к исполнению;</w:t>
      </w:r>
    </w:p>
    <w:p w:rsidR="008F256D" w:rsidRPr="001B47D7" w:rsidRDefault="008F256D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963A5" w:rsidRPr="00FB540C" w:rsidRDefault="00FB540C" w:rsidP="00FB2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776C8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963A5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банковского счета взыскателя, на который должны быть перечислены средства,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63A5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подлежащие взысканию, в случае присуждения компенсации за нарушение права на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63A5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судопроизводство в разумный срок или права на исполнение судебного акта в разумный срок.</w:t>
      </w:r>
    </w:p>
    <w:p w:rsidR="001B47D7" w:rsidRDefault="001B47D7" w:rsidP="00F963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63A5" w:rsidRPr="002B457D" w:rsidRDefault="00F963A5" w:rsidP="00F963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B457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Требования, предъявляемые к судебному приказу</w:t>
      </w:r>
    </w:p>
    <w:p w:rsidR="002B457D" w:rsidRPr="00AE374C" w:rsidRDefault="002B457D" w:rsidP="00F963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F963A5" w:rsidRPr="00594E67" w:rsidRDefault="00F963A5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6E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 соответствии со статьей 127 Гражданского процессуального кодекса Российской</w:t>
      </w:r>
      <w:r w:rsidR="004C16E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4C16E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Федерации </w:t>
      </w:r>
      <w:r w:rsidRPr="00594E6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 статьей 229.6 Арбитражного процессуального кодекса Российской Федерации в</w:t>
      </w:r>
      <w:r w:rsidR="004C16E8" w:rsidRPr="00594E6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594E6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судебном приказе указываются:</w:t>
      </w:r>
    </w:p>
    <w:p w:rsidR="008F256D" w:rsidRPr="008F256D" w:rsidRDefault="008F256D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963A5" w:rsidRPr="001B47D7" w:rsidRDefault="00F963A5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94E67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дела и дата вынесения </w:t>
      </w:r>
      <w:r w:rsidR="00594E67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судебного 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приказа;</w:t>
      </w:r>
    </w:p>
    <w:p w:rsidR="008F256D" w:rsidRPr="008F256D" w:rsidRDefault="008F256D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963A5" w:rsidRPr="001B47D7" w:rsidRDefault="00594E67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963A5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суда, фамилия и инициалы судьи, вынесшего 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судебный </w:t>
      </w:r>
      <w:r w:rsidR="00F963A5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приказ;</w:t>
      </w:r>
    </w:p>
    <w:p w:rsidR="008F256D" w:rsidRPr="001B47D7" w:rsidRDefault="008F256D" w:rsidP="00594E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594E67" w:rsidRPr="001B47D7" w:rsidRDefault="00594E67" w:rsidP="00594E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 сведения о взыскателе:</w:t>
      </w:r>
    </w:p>
    <w:p w:rsidR="00594E67" w:rsidRPr="001B47D7" w:rsidRDefault="00594E67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а) для гражданина-взыскателя – фамилия, имя, отчество (при наличии), дата и место рождения, место жительства или место пребывания,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удостоверения);</w:t>
      </w:r>
    </w:p>
    <w:p w:rsidR="00594E67" w:rsidRPr="00F25A0D" w:rsidRDefault="00AE374C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б</w:t>
      </w:r>
      <w:r w:rsidR="00594E67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) для организации-взыскателя –</w:t>
      </w:r>
      <w:r w:rsidR="007A5F2F"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наименование, адрес, идентификационный номер налогоплательщика;</w:t>
      </w:r>
    </w:p>
    <w:p w:rsidR="008F256D" w:rsidRPr="008F256D" w:rsidRDefault="008F256D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highlight w:val="yellow"/>
          <w:lang w:eastAsia="ru-RU"/>
        </w:rPr>
      </w:pPr>
    </w:p>
    <w:p w:rsidR="007A5F2F" w:rsidRPr="001B47D7" w:rsidRDefault="007A5F2F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 сведения о должнике, содержащиеся в заявлении о выдаче судебного приказа:</w:t>
      </w:r>
    </w:p>
    <w:p w:rsidR="007A5F2F" w:rsidRPr="001B47D7" w:rsidRDefault="007A5F2F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а) для гражданина-</w:t>
      </w:r>
      <w:r w:rsidRPr="001B47D7">
        <w:rPr>
          <w:rFonts w:ascii="Times New Roman" w:hAnsi="Times New Roman" w:cs="Times New Roman"/>
          <w:sz w:val="23"/>
          <w:szCs w:val="23"/>
        </w:rPr>
        <w:t>должника</w:t>
      </w: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–</w:t>
      </w:r>
      <w:r w:rsidRPr="001B47D7">
        <w:rPr>
          <w:sz w:val="23"/>
          <w:szCs w:val="23"/>
        </w:rPr>
        <w:t xml:space="preserve"> </w:t>
      </w: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фамилия, имя, отчество (при наличии), дата и место рождения, место жительства или место пребывания, место работы (если известно),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</w:t>
      </w:r>
    </w:p>
    <w:p w:rsidR="007A5F2F" w:rsidRPr="00F25A0D" w:rsidRDefault="007A5F2F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б) для организации-</w:t>
      </w:r>
      <w:r w:rsidRPr="001B47D7">
        <w:rPr>
          <w:rFonts w:ascii="Times New Roman" w:hAnsi="Times New Roman" w:cs="Times New Roman"/>
          <w:sz w:val="23"/>
          <w:szCs w:val="23"/>
        </w:rPr>
        <w:t>должника</w:t>
      </w: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–</w:t>
      </w:r>
      <w:r w:rsidRPr="001B47D7">
        <w:rPr>
          <w:sz w:val="23"/>
          <w:szCs w:val="23"/>
        </w:rPr>
        <w:t xml:space="preserve"> </w:t>
      </w:r>
      <w:r w:rsidRPr="001B47D7">
        <w:rPr>
          <w:rFonts w:ascii="Times New Roman" w:eastAsia="Times New Roman" w:hAnsi="Times New Roman" w:cs="Times New Roman"/>
          <w:sz w:val="23"/>
          <w:szCs w:val="23"/>
          <w:lang w:eastAsia="ru-RU"/>
        </w:rPr>
        <w:t>наименование, адрес, идентификационный номер налогоплательщика и основной государственный регистрационный номер;</w:t>
      </w:r>
    </w:p>
    <w:p w:rsidR="008F256D" w:rsidRPr="008F256D" w:rsidRDefault="008F256D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963A5" w:rsidRPr="007A5F2F" w:rsidRDefault="00594E67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F2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A5F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963A5" w:rsidRPr="007A5F2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закон, на основании которого удовлетворено требование;</w:t>
      </w:r>
    </w:p>
    <w:p w:rsidR="008F256D" w:rsidRPr="008F256D" w:rsidRDefault="008F256D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963A5" w:rsidRPr="007A5F2F" w:rsidRDefault="00594E67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F2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A5F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963A5" w:rsidRPr="007A5F2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денежных сумм, подлежащих взысканию, или обозначение движимого имущества,</w:t>
      </w:r>
      <w:r w:rsidR="007A5F2F" w:rsidRPr="007A5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63A5" w:rsidRPr="007A5F2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подлежащего истребованию, с указанием его стоимости;</w:t>
      </w:r>
    </w:p>
    <w:p w:rsidR="008F256D" w:rsidRPr="008F256D" w:rsidRDefault="008F256D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963A5" w:rsidRPr="007A5F2F" w:rsidRDefault="00F963A5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F2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94E67" w:rsidRPr="007A5F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A5F2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неустойки, если ее взыскание предусмотрено федеральным законом или договором,</w:t>
      </w:r>
      <w:r w:rsidR="00594E67" w:rsidRPr="007A5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5F2F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размер пеней, если таковые причитаются;</w:t>
      </w:r>
    </w:p>
    <w:p w:rsidR="008F256D" w:rsidRPr="008F256D" w:rsidRDefault="008F256D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963A5" w:rsidRPr="007A5F2F" w:rsidRDefault="00F963A5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F2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94E67" w:rsidRPr="007A5F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A5F2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 государственной пошлины, подлежащая взысканию с должника в пользу</w:t>
      </w:r>
      <w:r w:rsidR="007A5F2F" w:rsidRPr="007A5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5F2F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взыскателя или в доход соответствующего бюджета;</w:t>
      </w:r>
    </w:p>
    <w:p w:rsidR="008F256D" w:rsidRPr="008F256D" w:rsidRDefault="008F256D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963A5" w:rsidRPr="00F077B5" w:rsidRDefault="00594E67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77B5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077B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963A5" w:rsidRPr="00F077B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банковского счета взыскателя, на который должны быть перечислены средства,</w:t>
      </w:r>
      <w:r w:rsidR="007A5F2F" w:rsidRPr="00F077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63A5" w:rsidRPr="00F077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подлежащие взысканию, в случае, если обращение взыскания производится на средства бюджетов</w:t>
      </w:r>
      <w:r w:rsidR="00F077B5" w:rsidRPr="00F077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63A5" w:rsidRPr="00F077B5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бюджетной системы Российской Федерации;</w:t>
      </w:r>
    </w:p>
    <w:p w:rsidR="008F256D" w:rsidRPr="008F256D" w:rsidRDefault="008F256D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963A5" w:rsidRPr="00F077B5" w:rsidRDefault="00F963A5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77B5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94E67" w:rsidRPr="00F077B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077B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период, за который образовалась взыскиваемая задолженность по обязательствам,</w:t>
      </w:r>
      <w:r w:rsidR="00F077B5" w:rsidRPr="00F077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77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предусматривающим исполнение по частям или в виде периодических платежей.</w:t>
      </w:r>
    </w:p>
    <w:p w:rsidR="008F256D" w:rsidRDefault="008F256D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512398" w:rsidRPr="001B47D7" w:rsidRDefault="00512398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Судебный приказ подписывается судьей и заверяются печатью.</w:t>
      </w:r>
    </w:p>
    <w:p w:rsidR="008F256D" w:rsidRPr="001B47D7" w:rsidRDefault="008F256D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77B5" w:rsidRPr="00F077B5" w:rsidRDefault="00F963A5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Судебный приказ </w:t>
      </w:r>
      <w:r w:rsidR="00512398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(за исключением судебного приказа, выдаваемо</w:t>
      </w:r>
      <w:r w:rsidR="00934D82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512398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арбитражным судом</w:t>
      </w:r>
      <w:r w:rsidR="00934D82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12398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составляется на специальном бланке в двух экземплярах, которые</w:t>
      </w:r>
      <w:r w:rsidR="00F077B5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подписываются судьей. Один экземпляр судебного приказа остается в производстве</w:t>
      </w:r>
      <w:r w:rsidRPr="00F077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суда. Для</w:t>
      </w:r>
      <w:r w:rsidR="00F077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77B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должника изготавливается копия судебного приказа.</w:t>
      </w:r>
      <w:r w:rsidR="00934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77B5" w:rsidRPr="00F077B5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Судебный приказ может быть выполнен в форме электронного документа, подписанного усиленной квалифицированной электронной подписью, и в двух экземплярах на бумажном носителе. Экземпляры судебного приказа, выполненные на бумажном носителе, составляются на специальном бланке и подписываются судьей.</w:t>
      </w:r>
    </w:p>
    <w:p w:rsidR="008F256D" w:rsidRDefault="008F256D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63A5" w:rsidRPr="001B47D7" w:rsidRDefault="00F963A5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077B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Исполнительные документы должны быть заполнены четко и грамотно. Помарки,</w:t>
      </w:r>
      <w:r w:rsidR="00F077B5" w:rsidRPr="00F077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77B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исправления и дополнения в исполнительном документе не допускаются.</w:t>
      </w:r>
    </w:p>
    <w:p w:rsidR="005F38D6" w:rsidRDefault="005F38D6" w:rsidP="004C16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963A5" w:rsidRPr="00873D65" w:rsidRDefault="00F963A5" w:rsidP="00F963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3D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 о порядке определения на соответствие</w:t>
      </w:r>
      <w:r w:rsidR="00873D65" w:rsidRPr="00873D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73D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исполнительного листа,</w:t>
      </w:r>
      <w:r w:rsidR="00873D65" w:rsidRPr="00873D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73D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судебного приказа и копии судебного акта судов общей юрисдикции, мировых</w:t>
      </w:r>
      <w:r w:rsidR="00873D65" w:rsidRPr="00873D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73D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судей и арбитражных судов требованиям, предъявляемым законодательством</w:t>
      </w:r>
      <w:r w:rsidR="00873D65" w:rsidRPr="00873D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73D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Российской Федерации</w:t>
      </w:r>
    </w:p>
    <w:p w:rsidR="00873D65" w:rsidRPr="00873D65" w:rsidRDefault="00873D65" w:rsidP="00F963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63A5" w:rsidRPr="001B47D7" w:rsidRDefault="00F963A5" w:rsidP="00F963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процессе организации исполнения судебных актов, предусматривающих обращение взыскания на средства бюджетов бюджетной системы Российской 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Федерации, </w:t>
      </w:r>
      <w:r w:rsidR="00873D65" w:rsidRPr="001B47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подлежащие казначейскому сопровождению в соответствии с Бюджетным кодексом Российской Федерации средства участников казначейского сопровождения (далее – средства УКС</w:t>
      </w:r>
      <w:r w:rsidR="00873D65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судебных актов, предусматривающих обращение взыскания на средства бюджетных и автономных учреждений (далее – исполнительные документы) проверяется:</w:t>
      </w:r>
    </w:p>
    <w:p w:rsidR="008F256D" w:rsidRPr="001B47D7" w:rsidRDefault="008F256D" w:rsidP="00F963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963A5" w:rsidRPr="00873D65" w:rsidRDefault="00F963A5" w:rsidP="00F963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F256D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 н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аличие документов, необходимых для организации исполнения исполнительных документов в порядке, установленном Бюджетным кодексом Российской Федерации</w:t>
      </w:r>
      <w:r w:rsidR="006E2158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2158" w:rsidRPr="001B47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БК РФ)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Федеральным законом от </w:t>
      </w:r>
      <w:r w:rsidR="0084592B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</w:t>
      </w:r>
      <w:r w:rsidR="006E2158" w:rsidRPr="001B47D7">
        <w:rPr>
          <w:rFonts w:ascii="YS Text" w:eastAsia="Times New Roman" w:hAnsi="YS Text" w:cs="Times New Roman"/>
          <w:sz w:val="24"/>
          <w:szCs w:val="24"/>
          <w:lang w:eastAsia="ru-RU"/>
        </w:rPr>
        <w:t xml:space="preserve"> (далее – Закон № 83-ФЗ)</w:t>
      </w:r>
      <w:r w:rsidR="008F256D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F256D" w:rsidRPr="008F256D" w:rsidRDefault="008F256D" w:rsidP="00F963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963A5" w:rsidRPr="001B47D7" w:rsidRDefault="00F963A5" w:rsidP="00F963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F256D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 с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роки предъявления исполнительных документов к исполнению</w:t>
      </w:r>
      <w:r w:rsidR="008F256D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F256D" w:rsidRPr="001B47D7" w:rsidRDefault="008F256D" w:rsidP="00F963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963A5" w:rsidRPr="001B47D7" w:rsidRDefault="00F963A5" w:rsidP="008F25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F256D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 о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тсутствие в исполнительном документе действий обязывающего характера и иных</w:t>
      </w:r>
      <w:r w:rsidR="00873D65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действий, не входящих в компетенцию органа Федерального казначейства, кроме обращения взыскания на средства бюджетов бюджетной системы Российской Федерации, </w:t>
      </w:r>
      <w:r w:rsidR="0084592B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средства УКС, 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бюджетных и автономных учреждений</w:t>
      </w:r>
      <w:r w:rsidR="008F256D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F256D" w:rsidRPr="001B47D7" w:rsidRDefault="008F256D" w:rsidP="00F963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963A5" w:rsidRPr="0084592B" w:rsidRDefault="00F963A5" w:rsidP="00F963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E37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F256D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 с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оответствие </w:t>
      </w:r>
      <w:r w:rsidR="006E2158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документов, указанных в пунктах 1 и 2 ст.242.1 БК РФ, пункте 2 ч. 20 ст. 30 </w:t>
      </w:r>
      <w:r w:rsidR="006E2158" w:rsidRPr="001B47D7">
        <w:rPr>
          <w:rFonts w:ascii="YS Text" w:eastAsia="Times New Roman" w:hAnsi="YS Text" w:cs="Times New Roman"/>
          <w:sz w:val="24"/>
          <w:szCs w:val="24"/>
          <w:lang w:eastAsia="ru-RU"/>
        </w:rPr>
        <w:t xml:space="preserve">Закона № 83-ФЗ, 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требованиям, </w:t>
      </w:r>
      <w:r w:rsidR="006E2158"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установленным </w:t>
      </w:r>
      <w:r w:rsidRPr="001B47D7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Гражданским процессуальным кодексом Российской Федерации, Кодексом административного судопроизводства Российской Федерации, Арбитражным процессуальным кодексом Российской Федерации, законодательством Российской Федерации об исполнительном производстве.</w:t>
      </w:r>
      <w:bookmarkStart w:id="0" w:name="_GoBack"/>
      <w:bookmarkEnd w:id="0"/>
    </w:p>
    <w:sectPr w:rsidR="00F963A5" w:rsidRPr="0084592B" w:rsidSect="00AB05D5">
      <w:pgSz w:w="11906" w:h="16838"/>
      <w:pgMar w:top="567" w:right="567" w:bottom="3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3762F"/>
    <w:multiLevelType w:val="multilevel"/>
    <w:tmpl w:val="8A9C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A97987"/>
    <w:multiLevelType w:val="multilevel"/>
    <w:tmpl w:val="ED4E4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B66903"/>
    <w:multiLevelType w:val="multilevel"/>
    <w:tmpl w:val="CF2AF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B51AA1"/>
    <w:multiLevelType w:val="multilevel"/>
    <w:tmpl w:val="9D844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81008A"/>
    <w:multiLevelType w:val="multilevel"/>
    <w:tmpl w:val="A28C5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0375AE"/>
    <w:multiLevelType w:val="hybridMultilevel"/>
    <w:tmpl w:val="D06427B4"/>
    <w:lvl w:ilvl="0" w:tplc="AE1A97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8223D53"/>
    <w:multiLevelType w:val="multilevel"/>
    <w:tmpl w:val="AED48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5B4C81"/>
    <w:multiLevelType w:val="multilevel"/>
    <w:tmpl w:val="6DEEC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090BE2"/>
    <w:multiLevelType w:val="multilevel"/>
    <w:tmpl w:val="19F4F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8441F6"/>
    <w:multiLevelType w:val="multilevel"/>
    <w:tmpl w:val="67EAD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12E1661"/>
    <w:multiLevelType w:val="multilevel"/>
    <w:tmpl w:val="8B526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A0A0B8A"/>
    <w:multiLevelType w:val="multilevel"/>
    <w:tmpl w:val="D2209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B2312D7"/>
    <w:multiLevelType w:val="multilevel"/>
    <w:tmpl w:val="FFE6E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12"/>
  </w:num>
  <w:num w:numId="5">
    <w:abstractNumId w:val="10"/>
  </w:num>
  <w:num w:numId="6">
    <w:abstractNumId w:val="7"/>
  </w:num>
  <w:num w:numId="7">
    <w:abstractNumId w:val="5"/>
  </w:num>
  <w:num w:numId="8">
    <w:abstractNumId w:val="1"/>
  </w:num>
  <w:num w:numId="9">
    <w:abstractNumId w:val="8"/>
  </w:num>
  <w:num w:numId="10">
    <w:abstractNumId w:val="2"/>
  </w:num>
  <w:num w:numId="11">
    <w:abstractNumId w:val="4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859"/>
    <w:rsid w:val="00003F73"/>
    <w:rsid w:val="00072DC3"/>
    <w:rsid w:val="0007344D"/>
    <w:rsid w:val="00114BD2"/>
    <w:rsid w:val="00164280"/>
    <w:rsid w:val="001B47D7"/>
    <w:rsid w:val="001D704D"/>
    <w:rsid w:val="0027274F"/>
    <w:rsid w:val="00276599"/>
    <w:rsid w:val="00283C56"/>
    <w:rsid w:val="002843FD"/>
    <w:rsid w:val="002934ED"/>
    <w:rsid w:val="002A26C9"/>
    <w:rsid w:val="002B457D"/>
    <w:rsid w:val="003A08C2"/>
    <w:rsid w:val="003F3783"/>
    <w:rsid w:val="00495A9B"/>
    <w:rsid w:val="004C16E8"/>
    <w:rsid w:val="004C345B"/>
    <w:rsid w:val="004F3E83"/>
    <w:rsid w:val="005064A8"/>
    <w:rsid w:val="00512398"/>
    <w:rsid w:val="00594E67"/>
    <w:rsid w:val="005E06A2"/>
    <w:rsid w:val="005F38D6"/>
    <w:rsid w:val="00624413"/>
    <w:rsid w:val="006273FA"/>
    <w:rsid w:val="00646F9B"/>
    <w:rsid w:val="006A0988"/>
    <w:rsid w:val="006E2158"/>
    <w:rsid w:val="00726859"/>
    <w:rsid w:val="00764BC7"/>
    <w:rsid w:val="007A5F2F"/>
    <w:rsid w:val="007A7C8F"/>
    <w:rsid w:val="007D2547"/>
    <w:rsid w:val="0084592B"/>
    <w:rsid w:val="00862780"/>
    <w:rsid w:val="00873D65"/>
    <w:rsid w:val="008F256D"/>
    <w:rsid w:val="0090431B"/>
    <w:rsid w:val="00926936"/>
    <w:rsid w:val="00934D82"/>
    <w:rsid w:val="009354F3"/>
    <w:rsid w:val="009378DD"/>
    <w:rsid w:val="009776C8"/>
    <w:rsid w:val="00981519"/>
    <w:rsid w:val="009C356F"/>
    <w:rsid w:val="009E13EA"/>
    <w:rsid w:val="00A03BA5"/>
    <w:rsid w:val="00A27B5A"/>
    <w:rsid w:val="00A904F6"/>
    <w:rsid w:val="00A90EBA"/>
    <w:rsid w:val="00AB05D5"/>
    <w:rsid w:val="00AE0543"/>
    <w:rsid w:val="00AE374C"/>
    <w:rsid w:val="00B439CF"/>
    <w:rsid w:val="00B7792F"/>
    <w:rsid w:val="00C2775F"/>
    <w:rsid w:val="00CC16F5"/>
    <w:rsid w:val="00CD3F6C"/>
    <w:rsid w:val="00CE40A1"/>
    <w:rsid w:val="00CE792E"/>
    <w:rsid w:val="00DB6140"/>
    <w:rsid w:val="00E066E4"/>
    <w:rsid w:val="00E36A62"/>
    <w:rsid w:val="00EA70B9"/>
    <w:rsid w:val="00EB05B6"/>
    <w:rsid w:val="00F077B5"/>
    <w:rsid w:val="00F25A0D"/>
    <w:rsid w:val="00F52CA7"/>
    <w:rsid w:val="00F90711"/>
    <w:rsid w:val="00F963A5"/>
    <w:rsid w:val="00FA7190"/>
    <w:rsid w:val="00FB29E9"/>
    <w:rsid w:val="00FB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DC35B6-8CDA-436C-B5BC-A07388535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05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5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95A9B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9354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0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2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0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27396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171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62297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single" w:sz="12" w:space="11" w:color="D1C8A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161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740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421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236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D1C8A6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191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32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9537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D1C8A6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51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55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610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D1C8A6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103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7934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3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4</Pages>
  <Words>1705</Words>
  <Characters>9722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Хоксорова Марина Васильевна</cp:lastModifiedBy>
  <cp:revision>54</cp:revision>
  <cp:lastPrinted>2022-08-04T07:48:00Z</cp:lastPrinted>
  <dcterms:created xsi:type="dcterms:W3CDTF">2022-06-07T05:35:00Z</dcterms:created>
  <dcterms:modified xsi:type="dcterms:W3CDTF">2022-08-08T08:47:00Z</dcterms:modified>
</cp:coreProperties>
</file>